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EF8" w:rsidRPr="004C632C" w:rsidRDefault="00041EF8" w:rsidP="00041EF8">
      <w:pPr>
        <w:jc w:val="center"/>
        <w:rPr>
          <w:sz w:val="26"/>
          <w:szCs w:val="26"/>
        </w:rPr>
      </w:pPr>
      <w:r w:rsidRPr="004C632C">
        <w:rPr>
          <w:sz w:val="26"/>
          <w:szCs w:val="26"/>
        </w:rPr>
        <w:t>ПОЯСНИТЕЛЬНАЯ ЗАПИСКА</w:t>
      </w:r>
    </w:p>
    <w:p w:rsidR="00041EF8" w:rsidRPr="004C632C" w:rsidRDefault="00041EF8" w:rsidP="00041EF8">
      <w:pPr>
        <w:shd w:val="clear" w:color="auto" w:fill="FFFFFF"/>
        <w:tabs>
          <w:tab w:val="left" w:pos="0"/>
        </w:tabs>
        <w:ind w:right="-6"/>
        <w:jc w:val="center"/>
        <w:rPr>
          <w:sz w:val="27"/>
          <w:szCs w:val="27"/>
        </w:rPr>
      </w:pPr>
      <w:r w:rsidRPr="004C632C">
        <w:rPr>
          <w:sz w:val="27"/>
          <w:szCs w:val="27"/>
        </w:rPr>
        <w:t xml:space="preserve">к проекту постановления </w:t>
      </w:r>
    </w:p>
    <w:p w:rsidR="00041EF8" w:rsidRPr="004C632C" w:rsidRDefault="00041EF8" w:rsidP="00041EF8">
      <w:pPr>
        <w:shd w:val="clear" w:color="auto" w:fill="FFFFFF"/>
        <w:ind w:right="-6"/>
        <w:jc w:val="center"/>
        <w:rPr>
          <w:sz w:val="27"/>
          <w:szCs w:val="27"/>
        </w:rPr>
      </w:pPr>
      <w:r w:rsidRPr="004C632C">
        <w:rPr>
          <w:sz w:val="27"/>
          <w:szCs w:val="27"/>
        </w:rPr>
        <w:t xml:space="preserve">администрации </w:t>
      </w:r>
      <w:r w:rsidR="00BD74E8" w:rsidRPr="004C632C">
        <w:rPr>
          <w:sz w:val="27"/>
          <w:szCs w:val="27"/>
        </w:rPr>
        <w:t>Еткульского</w:t>
      </w:r>
      <w:r w:rsidRPr="004C632C">
        <w:rPr>
          <w:sz w:val="27"/>
          <w:szCs w:val="27"/>
        </w:rPr>
        <w:t xml:space="preserve"> муниципального района</w:t>
      </w:r>
    </w:p>
    <w:p w:rsidR="009E41CB" w:rsidRPr="009E41CB" w:rsidRDefault="00520F08" w:rsidP="009E41CB">
      <w:pPr>
        <w:shd w:val="clear" w:color="auto" w:fill="FFFFFF"/>
        <w:tabs>
          <w:tab w:val="left" w:pos="0"/>
        </w:tabs>
        <w:ind w:right="-6"/>
        <w:jc w:val="center"/>
        <w:rPr>
          <w:sz w:val="27"/>
          <w:szCs w:val="27"/>
        </w:rPr>
      </w:pPr>
      <w:r w:rsidRPr="007618AA">
        <w:rPr>
          <w:sz w:val="27"/>
          <w:szCs w:val="27"/>
        </w:rPr>
        <w:t>«</w:t>
      </w:r>
      <w:r w:rsidR="009E41CB">
        <w:rPr>
          <w:sz w:val="27"/>
          <w:szCs w:val="27"/>
        </w:rPr>
        <w:t>Об утверждении</w:t>
      </w:r>
      <w:bookmarkStart w:id="0" w:name="_GoBack"/>
      <w:bookmarkEnd w:id="0"/>
      <w:r w:rsidR="009E41CB">
        <w:rPr>
          <w:sz w:val="27"/>
          <w:szCs w:val="27"/>
        </w:rPr>
        <w:t xml:space="preserve"> Положения</w:t>
      </w:r>
    </w:p>
    <w:p w:rsidR="009E41CB" w:rsidRPr="009E41CB" w:rsidRDefault="009E41CB" w:rsidP="009E41CB">
      <w:pPr>
        <w:shd w:val="clear" w:color="auto" w:fill="FFFFFF"/>
        <w:tabs>
          <w:tab w:val="left" w:pos="0"/>
        </w:tabs>
        <w:ind w:right="-6"/>
        <w:jc w:val="center"/>
        <w:rPr>
          <w:sz w:val="27"/>
          <w:szCs w:val="27"/>
        </w:rPr>
      </w:pPr>
      <w:r w:rsidRPr="009E41CB">
        <w:rPr>
          <w:sz w:val="27"/>
          <w:szCs w:val="27"/>
        </w:rPr>
        <w:t>о порядке выявления и демонтажа самовольно размещенных</w:t>
      </w:r>
    </w:p>
    <w:p w:rsidR="00041EF8" w:rsidRPr="007618AA" w:rsidRDefault="009E41CB" w:rsidP="009E41CB">
      <w:pPr>
        <w:shd w:val="clear" w:color="auto" w:fill="FFFFFF"/>
        <w:tabs>
          <w:tab w:val="left" w:pos="0"/>
        </w:tabs>
        <w:ind w:right="-6"/>
        <w:jc w:val="center"/>
        <w:rPr>
          <w:sz w:val="27"/>
          <w:szCs w:val="27"/>
        </w:rPr>
      </w:pPr>
      <w:r w:rsidRPr="009E41CB">
        <w:rPr>
          <w:sz w:val="27"/>
          <w:szCs w:val="27"/>
        </w:rPr>
        <w:t>нестационарных торговых объектов на территории Еткульского муниципального района</w:t>
      </w:r>
      <w:r w:rsidR="00520F08" w:rsidRPr="007618AA">
        <w:rPr>
          <w:sz w:val="27"/>
          <w:szCs w:val="27"/>
        </w:rPr>
        <w:t xml:space="preserve">» </w:t>
      </w:r>
    </w:p>
    <w:p w:rsidR="004C632C" w:rsidRDefault="004C632C" w:rsidP="004C632C">
      <w:pPr>
        <w:shd w:val="clear" w:color="auto" w:fill="FFFFFF"/>
        <w:tabs>
          <w:tab w:val="left" w:pos="0"/>
        </w:tabs>
        <w:ind w:right="-6"/>
        <w:jc w:val="center"/>
        <w:rPr>
          <w:sz w:val="27"/>
          <w:szCs w:val="27"/>
        </w:rPr>
      </w:pPr>
    </w:p>
    <w:p w:rsidR="004C632C" w:rsidRPr="004C632C" w:rsidRDefault="004C632C" w:rsidP="004C632C">
      <w:pPr>
        <w:shd w:val="clear" w:color="auto" w:fill="FFFFFF"/>
        <w:tabs>
          <w:tab w:val="left" w:pos="0"/>
        </w:tabs>
        <w:ind w:right="-6"/>
        <w:jc w:val="center"/>
        <w:rPr>
          <w:color w:val="000000"/>
          <w:sz w:val="27"/>
          <w:szCs w:val="27"/>
        </w:rPr>
      </w:pPr>
    </w:p>
    <w:p w:rsidR="00041EF8" w:rsidRPr="004C632C" w:rsidRDefault="00041EF8" w:rsidP="003C3D90">
      <w:pPr>
        <w:shd w:val="clear" w:color="auto" w:fill="FFFFFF"/>
        <w:tabs>
          <w:tab w:val="left" w:pos="0"/>
        </w:tabs>
        <w:ind w:firstLine="709"/>
        <w:jc w:val="both"/>
        <w:rPr>
          <w:bCs/>
          <w:sz w:val="27"/>
          <w:szCs w:val="27"/>
        </w:rPr>
      </w:pPr>
      <w:r w:rsidRPr="004C632C">
        <w:rPr>
          <w:color w:val="000000"/>
          <w:sz w:val="27"/>
          <w:szCs w:val="27"/>
        </w:rPr>
        <w:t xml:space="preserve">Настоящий проект постановления разработан в соответствии с </w:t>
      </w:r>
      <w:r w:rsidR="009E41CB" w:rsidRPr="009E41CB">
        <w:rPr>
          <w:bCs/>
          <w:sz w:val="27"/>
          <w:szCs w:val="27"/>
        </w:rPr>
        <w:t>Градостроительным кодексом Российской Федерации, Земельным кодексом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Устава Еткульского муниципального района Челябинской области</w:t>
      </w:r>
      <w:r w:rsidR="00520F08" w:rsidRPr="009E41CB">
        <w:rPr>
          <w:bCs/>
          <w:sz w:val="27"/>
          <w:szCs w:val="27"/>
        </w:rPr>
        <w:t>.</w:t>
      </w:r>
    </w:p>
    <w:p w:rsidR="004E5A9C" w:rsidRPr="004C632C" w:rsidRDefault="009E41CB" w:rsidP="004E5A9C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7"/>
          <w:szCs w:val="27"/>
        </w:rPr>
      </w:pPr>
      <w:r>
        <w:rPr>
          <w:bCs/>
          <w:sz w:val="27"/>
          <w:szCs w:val="27"/>
        </w:rPr>
        <w:t>Настоящий проект Положения</w:t>
      </w:r>
      <w:r w:rsidRPr="009E41CB">
        <w:rPr>
          <w:bCs/>
          <w:sz w:val="27"/>
          <w:szCs w:val="27"/>
        </w:rPr>
        <w:t xml:space="preserve"> основывается на принципах земельного законодательства о платности землепользования, учитывая право граждан на свободный доступ к местам общего пользования и на проживание в благоприятных условиях, разработано в целях рационального использования земли на территории Еткульского муниципального района Челябинской области, обеспечения исполнения полномочий органов местного самоуправления по благоустройству территории муниципального района</w:t>
      </w:r>
      <w:r w:rsidR="00520F08" w:rsidRPr="00520F08">
        <w:rPr>
          <w:bCs/>
          <w:sz w:val="27"/>
          <w:szCs w:val="27"/>
        </w:rPr>
        <w:t>.</w:t>
      </w:r>
    </w:p>
    <w:p w:rsidR="009E41CB" w:rsidRDefault="009E41CB" w:rsidP="009E41CB">
      <w:pPr>
        <w:shd w:val="clear" w:color="auto" w:fill="FFFFFF"/>
        <w:tabs>
          <w:tab w:val="left" w:pos="0"/>
        </w:tabs>
        <w:ind w:right="-6" w:firstLine="567"/>
        <w:jc w:val="both"/>
        <w:rPr>
          <w:color w:val="000000"/>
          <w:sz w:val="27"/>
          <w:szCs w:val="27"/>
        </w:rPr>
      </w:pPr>
      <w:r w:rsidRPr="009E41CB">
        <w:rPr>
          <w:sz w:val="27"/>
          <w:szCs w:val="27"/>
        </w:rPr>
        <w:t>Положением определяется комплекс мероприятий, связанных с выявлением и демонтажем самовольно размещенных на территории Еткульского муниципального района Челябинской области нестационарных торговых объектов, предназначенных для осуществления торговли, общественного питания, оказания услуг (павильоны, киоски, лотки, летние кафе и т.п.) (далее - нестационарный торговый объект</w:t>
      </w:r>
      <w:r>
        <w:rPr>
          <w:color w:val="000000"/>
          <w:sz w:val="27"/>
          <w:szCs w:val="27"/>
        </w:rPr>
        <w:t>).</w:t>
      </w:r>
    </w:p>
    <w:p w:rsidR="00041EF8" w:rsidRPr="004C632C" w:rsidRDefault="00041EF8" w:rsidP="009E41CB">
      <w:pPr>
        <w:shd w:val="clear" w:color="auto" w:fill="FFFFFF"/>
        <w:tabs>
          <w:tab w:val="left" w:pos="0"/>
        </w:tabs>
        <w:ind w:right="-6" w:firstLine="567"/>
        <w:jc w:val="both"/>
        <w:rPr>
          <w:color w:val="000000"/>
          <w:sz w:val="27"/>
          <w:szCs w:val="27"/>
        </w:rPr>
      </w:pPr>
      <w:r w:rsidRPr="004C632C">
        <w:rPr>
          <w:color w:val="000000"/>
          <w:sz w:val="27"/>
          <w:szCs w:val="27"/>
        </w:rPr>
        <w:t>Настоящий проект размещен для проведения обсуждения в целях общественного контроля.</w:t>
      </w:r>
    </w:p>
    <w:p w:rsidR="00041EF8" w:rsidRPr="004C632C" w:rsidRDefault="00041EF8" w:rsidP="003C3D90">
      <w:pPr>
        <w:shd w:val="clear" w:color="auto" w:fill="FFFFFF"/>
        <w:tabs>
          <w:tab w:val="left" w:pos="0"/>
        </w:tabs>
        <w:ind w:firstLine="709"/>
        <w:jc w:val="both"/>
        <w:rPr>
          <w:b/>
          <w:color w:val="000000"/>
          <w:sz w:val="27"/>
          <w:szCs w:val="27"/>
        </w:rPr>
      </w:pPr>
      <w:r w:rsidRPr="004C632C">
        <w:rPr>
          <w:color w:val="000000"/>
          <w:sz w:val="27"/>
          <w:szCs w:val="27"/>
        </w:rPr>
        <w:t xml:space="preserve">Срок проведения обсуждения: </w:t>
      </w:r>
      <w:r w:rsidR="00B23F69" w:rsidRPr="004C632C">
        <w:rPr>
          <w:color w:val="000000"/>
          <w:sz w:val="27"/>
          <w:szCs w:val="27"/>
        </w:rPr>
        <w:t>с</w:t>
      </w:r>
      <w:r w:rsidR="009E41CB">
        <w:rPr>
          <w:color w:val="000000"/>
          <w:sz w:val="27"/>
          <w:szCs w:val="27"/>
        </w:rPr>
        <w:t xml:space="preserve"> 11</w:t>
      </w:r>
      <w:r w:rsidR="00983720" w:rsidRPr="004C632C">
        <w:rPr>
          <w:color w:val="000000"/>
          <w:sz w:val="27"/>
          <w:szCs w:val="27"/>
        </w:rPr>
        <w:t>.</w:t>
      </w:r>
      <w:r w:rsidR="00520F08">
        <w:rPr>
          <w:color w:val="000000"/>
          <w:sz w:val="27"/>
          <w:szCs w:val="27"/>
        </w:rPr>
        <w:t>0</w:t>
      </w:r>
      <w:r w:rsidR="009E41CB">
        <w:rPr>
          <w:color w:val="000000"/>
          <w:sz w:val="27"/>
          <w:szCs w:val="27"/>
        </w:rPr>
        <w:t>2</w:t>
      </w:r>
      <w:r w:rsidR="00983720" w:rsidRPr="004C632C">
        <w:rPr>
          <w:color w:val="000000"/>
          <w:sz w:val="27"/>
          <w:szCs w:val="27"/>
        </w:rPr>
        <w:t>.20</w:t>
      </w:r>
      <w:r w:rsidR="00C24DDA">
        <w:rPr>
          <w:color w:val="000000"/>
          <w:sz w:val="27"/>
          <w:szCs w:val="27"/>
        </w:rPr>
        <w:t>2</w:t>
      </w:r>
      <w:r w:rsidR="008B021E">
        <w:rPr>
          <w:color w:val="000000"/>
          <w:sz w:val="27"/>
          <w:szCs w:val="27"/>
        </w:rPr>
        <w:t xml:space="preserve">5 </w:t>
      </w:r>
      <w:r w:rsidR="00983720" w:rsidRPr="004C632C">
        <w:rPr>
          <w:color w:val="000000"/>
          <w:sz w:val="27"/>
          <w:szCs w:val="27"/>
        </w:rPr>
        <w:t>г</w:t>
      </w:r>
      <w:r w:rsidRPr="004C632C">
        <w:rPr>
          <w:color w:val="000000"/>
          <w:sz w:val="27"/>
          <w:szCs w:val="27"/>
        </w:rPr>
        <w:t xml:space="preserve">. по </w:t>
      </w:r>
      <w:r w:rsidR="009E41CB">
        <w:rPr>
          <w:color w:val="000000"/>
          <w:sz w:val="27"/>
          <w:szCs w:val="27"/>
        </w:rPr>
        <w:t>26</w:t>
      </w:r>
      <w:r w:rsidR="00983720" w:rsidRPr="004C632C">
        <w:rPr>
          <w:color w:val="000000"/>
          <w:sz w:val="27"/>
          <w:szCs w:val="27"/>
        </w:rPr>
        <w:t>.</w:t>
      </w:r>
      <w:r w:rsidR="00520F08">
        <w:rPr>
          <w:color w:val="000000"/>
          <w:sz w:val="27"/>
          <w:szCs w:val="27"/>
        </w:rPr>
        <w:t>02</w:t>
      </w:r>
      <w:r w:rsidR="00983720" w:rsidRPr="004C632C">
        <w:rPr>
          <w:color w:val="000000"/>
          <w:sz w:val="27"/>
          <w:szCs w:val="27"/>
        </w:rPr>
        <w:t>.20</w:t>
      </w:r>
      <w:r w:rsidR="00C24DDA">
        <w:rPr>
          <w:color w:val="000000"/>
          <w:sz w:val="27"/>
          <w:szCs w:val="27"/>
        </w:rPr>
        <w:t>2</w:t>
      </w:r>
      <w:r w:rsidR="008B021E">
        <w:rPr>
          <w:color w:val="000000"/>
          <w:sz w:val="27"/>
          <w:szCs w:val="27"/>
        </w:rPr>
        <w:t xml:space="preserve">5 </w:t>
      </w:r>
      <w:r w:rsidR="00983720" w:rsidRPr="004C632C">
        <w:rPr>
          <w:color w:val="000000"/>
          <w:sz w:val="27"/>
          <w:szCs w:val="27"/>
        </w:rPr>
        <w:t>г.</w:t>
      </w:r>
    </w:p>
    <w:p w:rsidR="00041EF8" w:rsidRPr="004C632C" w:rsidRDefault="00041EF8" w:rsidP="003C3D90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7"/>
          <w:szCs w:val="27"/>
        </w:rPr>
      </w:pPr>
      <w:r w:rsidRPr="004C632C">
        <w:rPr>
          <w:color w:val="000000"/>
          <w:sz w:val="27"/>
          <w:szCs w:val="27"/>
        </w:rPr>
        <w:t>Предложения общественных объединений, юридических и физических лиц в целях проведения обсуждения мо</w:t>
      </w:r>
      <w:r w:rsidR="009E41CB">
        <w:rPr>
          <w:color w:val="000000"/>
          <w:sz w:val="27"/>
          <w:szCs w:val="27"/>
        </w:rPr>
        <w:t>гут быть поданы в электронной</w:t>
      </w:r>
      <w:r w:rsidRPr="004C632C">
        <w:rPr>
          <w:color w:val="000000"/>
          <w:sz w:val="27"/>
          <w:szCs w:val="27"/>
        </w:rPr>
        <w:t xml:space="preserve"> или письменной форме.</w:t>
      </w:r>
    </w:p>
    <w:p w:rsidR="00041EF8" w:rsidRPr="004C632C" w:rsidRDefault="00041EF8" w:rsidP="003C3D90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7"/>
          <w:szCs w:val="27"/>
        </w:rPr>
      </w:pPr>
      <w:r w:rsidRPr="004C632C">
        <w:rPr>
          <w:color w:val="000000"/>
          <w:sz w:val="27"/>
          <w:szCs w:val="27"/>
        </w:rPr>
        <w:t xml:space="preserve">Адрес для направления предложений: </w:t>
      </w:r>
      <w:r w:rsidR="00B23F69" w:rsidRPr="004C632C">
        <w:rPr>
          <w:rFonts w:eastAsia="Calibri"/>
          <w:sz w:val="27"/>
          <w:szCs w:val="27"/>
        </w:rPr>
        <w:t>456560, Челябинская область, Еткульский район, с.</w:t>
      </w:r>
      <w:r w:rsidR="00AB1EAA">
        <w:rPr>
          <w:rFonts w:eastAsia="Calibri"/>
          <w:sz w:val="27"/>
          <w:szCs w:val="27"/>
        </w:rPr>
        <w:t xml:space="preserve"> Еткуль, ул. Ленина, дом 34</w:t>
      </w:r>
      <w:r w:rsidRPr="004C632C">
        <w:rPr>
          <w:color w:val="000000"/>
          <w:sz w:val="27"/>
          <w:szCs w:val="27"/>
        </w:rPr>
        <w:t>.</w:t>
      </w:r>
    </w:p>
    <w:p w:rsidR="00041EF8" w:rsidRPr="004C632C" w:rsidRDefault="00041EF8" w:rsidP="003C3D90">
      <w:pPr>
        <w:ind w:firstLine="709"/>
        <w:jc w:val="both"/>
        <w:rPr>
          <w:color w:val="000000"/>
          <w:sz w:val="27"/>
          <w:szCs w:val="27"/>
        </w:rPr>
      </w:pPr>
      <w:r w:rsidRPr="004C632C">
        <w:rPr>
          <w:color w:val="000000"/>
          <w:sz w:val="27"/>
          <w:szCs w:val="27"/>
        </w:rPr>
        <w:t>Адрес электронной почты:</w:t>
      </w:r>
      <w:r w:rsidR="009E41CB" w:rsidRPr="009E41CB">
        <w:t xml:space="preserve"> </w:t>
      </w:r>
      <w:r w:rsidR="009E41CB" w:rsidRPr="009E41CB">
        <w:rPr>
          <w:rStyle w:val="b-message-heademail"/>
          <w:sz w:val="27"/>
          <w:szCs w:val="27"/>
        </w:rPr>
        <w:t>architektura_etk@mail.ru</w:t>
      </w:r>
    </w:p>
    <w:sectPr w:rsidR="00041EF8" w:rsidRPr="004C632C" w:rsidSect="00D00364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F8"/>
    <w:rsid w:val="00041EF8"/>
    <w:rsid w:val="00042043"/>
    <w:rsid w:val="000A6053"/>
    <w:rsid w:val="00157ABC"/>
    <w:rsid w:val="002C407A"/>
    <w:rsid w:val="002C561C"/>
    <w:rsid w:val="003C3D90"/>
    <w:rsid w:val="004C632C"/>
    <w:rsid w:val="004E5134"/>
    <w:rsid w:val="004E5A9C"/>
    <w:rsid w:val="00520F08"/>
    <w:rsid w:val="007618AA"/>
    <w:rsid w:val="008B021E"/>
    <w:rsid w:val="00983720"/>
    <w:rsid w:val="009E41CB"/>
    <w:rsid w:val="00A628CD"/>
    <w:rsid w:val="00AB1EAA"/>
    <w:rsid w:val="00B23F69"/>
    <w:rsid w:val="00BD74E8"/>
    <w:rsid w:val="00C24DDA"/>
    <w:rsid w:val="00D00364"/>
    <w:rsid w:val="00D821A0"/>
    <w:rsid w:val="00DB5150"/>
    <w:rsid w:val="00DE0EF4"/>
    <w:rsid w:val="00E75476"/>
    <w:rsid w:val="00FF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2204"/>
  <w15:docId w15:val="{A7F4BD3F-64DB-4608-B6FF-D94D7299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41EF8"/>
    <w:rPr>
      <w:rFonts w:ascii="Times New Roman" w:hAnsi="Times New Roman" w:cs="Times New Roman" w:hint="default"/>
      <w:color w:val="0000FF"/>
      <w:u w:val="single"/>
    </w:rPr>
  </w:style>
  <w:style w:type="character" w:customStyle="1" w:styleId="b-message-heademail">
    <w:name w:val="b-message-head__email"/>
    <w:basedOn w:val="a0"/>
    <w:rsid w:val="00B23F69"/>
  </w:style>
  <w:style w:type="character" w:customStyle="1" w:styleId="x-phmenubutton">
    <w:name w:val="x-ph__menu__button"/>
    <w:basedOn w:val="a0"/>
    <w:rsid w:val="003C3D90"/>
  </w:style>
  <w:style w:type="paragraph" w:customStyle="1" w:styleId="ConsPlusTitle">
    <w:name w:val="ConsPlusTitle"/>
    <w:uiPriority w:val="99"/>
    <w:rsid w:val="004E5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02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02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Раушания Рауфовна Нурмухаметова</dc:creator>
  <cp:lastModifiedBy>Елена Александровна Меньшенина</cp:lastModifiedBy>
  <cp:revision>2</cp:revision>
  <cp:lastPrinted>2025-01-21T03:32:00Z</cp:lastPrinted>
  <dcterms:created xsi:type="dcterms:W3CDTF">2025-02-11T08:41:00Z</dcterms:created>
  <dcterms:modified xsi:type="dcterms:W3CDTF">2025-02-11T08:41:00Z</dcterms:modified>
</cp:coreProperties>
</file>